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1717C" w14:textId="77777777" w:rsidR="00814D93" w:rsidRPr="00DC0B0E" w:rsidRDefault="00814D93" w:rsidP="00814D93">
      <w:pPr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206B736C" w14:textId="77777777" w:rsidR="00814D93" w:rsidRPr="00DC0B0E" w:rsidRDefault="009F328A" w:rsidP="009F328A">
      <w:pPr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DC0B0E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5537B3C0" w14:textId="77777777" w:rsidR="00744344" w:rsidRPr="00DC0B0E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54F7AB75" w14:textId="77777777" w:rsidR="00744344" w:rsidRPr="00DC0B0E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C79981F" w14:textId="77777777" w:rsidR="00DB6A67" w:rsidRPr="00DC0B0E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DC0B0E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1FCDB754" w14:textId="77777777" w:rsidR="00814D93" w:rsidRPr="00DC0B0E" w:rsidRDefault="00814D93" w:rsidP="00DB6A67">
      <w:pPr>
        <w:jc w:val="center"/>
        <w:rPr>
          <w:rFonts w:asciiTheme="majorHAnsi" w:hAnsiTheme="majorHAnsi" w:cstheme="majorHAnsi"/>
          <w:b/>
        </w:rPr>
      </w:pPr>
      <w:r w:rsidRPr="00DC0B0E">
        <w:rPr>
          <w:rFonts w:asciiTheme="majorHAnsi" w:hAnsiTheme="majorHAnsi" w:cstheme="majorHAnsi"/>
          <w:b/>
        </w:rPr>
        <w:t>№......................./.........................г.</w:t>
      </w:r>
    </w:p>
    <w:p w14:paraId="31FED1BB" w14:textId="77777777" w:rsidR="002A7DD4" w:rsidRPr="00DC0B0E" w:rsidRDefault="002A7DD4">
      <w:pPr>
        <w:rPr>
          <w:rFonts w:asciiTheme="majorHAnsi" w:hAnsiTheme="majorHAnsi" w:cstheme="majorHAnsi"/>
          <w:b/>
          <w:caps/>
          <w:sz w:val="28"/>
          <w:szCs w:val="28"/>
        </w:rPr>
      </w:pPr>
    </w:p>
    <w:p w14:paraId="17C0BFF6" w14:textId="77777777" w:rsidR="00BC6668" w:rsidRPr="00DC0B0E" w:rsidRDefault="009F328A" w:rsidP="009C015F">
      <w:pPr>
        <w:ind w:firstLine="708"/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>Н</w:t>
      </w:r>
      <w:r w:rsidR="00701848" w:rsidRPr="00DC0B0E">
        <w:rPr>
          <w:rFonts w:asciiTheme="majorHAnsi" w:hAnsiTheme="majorHAnsi" w:cstheme="majorHAnsi"/>
        </w:rPr>
        <w:t xml:space="preserve">а основание чл. </w:t>
      </w:r>
      <w:r w:rsidR="00AD1538" w:rsidRPr="00DC0B0E">
        <w:rPr>
          <w:rFonts w:asciiTheme="majorHAnsi" w:hAnsiTheme="majorHAnsi" w:cstheme="majorHAnsi"/>
        </w:rPr>
        <w:t>1</w:t>
      </w:r>
      <w:r w:rsidR="002A7DD4" w:rsidRPr="00DC0B0E">
        <w:rPr>
          <w:rFonts w:asciiTheme="majorHAnsi" w:hAnsiTheme="majorHAnsi" w:cstheme="majorHAnsi"/>
          <w:lang w:val="ru-RU"/>
        </w:rPr>
        <w:t>42</w:t>
      </w:r>
      <w:r w:rsidR="002A7DD4" w:rsidRPr="00DC0B0E">
        <w:rPr>
          <w:rFonts w:asciiTheme="majorHAnsi" w:hAnsiTheme="majorHAnsi" w:cstheme="majorHAnsi"/>
        </w:rPr>
        <w:t>, ал. 2</w:t>
      </w:r>
      <w:r w:rsidR="00814D93" w:rsidRPr="00DC0B0E">
        <w:rPr>
          <w:rFonts w:asciiTheme="majorHAnsi" w:hAnsiTheme="majorHAnsi" w:cstheme="majorHAnsi"/>
        </w:rPr>
        <w:t xml:space="preserve"> КТ </w:t>
      </w:r>
      <w:r w:rsidR="002A7DD4" w:rsidRPr="00DC0B0E">
        <w:rPr>
          <w:rFonts w:asciiTheme="majorHAnsi" w:hAnsiTheme="majorHAnsi" w:cstheme="majorHAnsi"/>
        </w:rPr>
        <w:t>и във връзка с чл. 9а</w:t>
      </w:r>
      <w:r w:rsidR="001206CF" w:rsidRPr="00DC0B0E">
        <w:rPr>
          <w:rFonts w:asciiTheme="majorHAnsi" w:hAnsiTheme="majorHAnsi" w:cstheme="majorHAnsi"/>
        </w:rPr>
        <w:t xml:space="preserve"> и сл.</w:t>
      </w:r>
      <w:r w:rsidR="00D52B79" w:rsidRPr="00DC0B0E">
        <w:rPr>
          <w:rFonts w:asciiTheme="majorHAnsi" w:hAnsiTheme="majorHAnsi" w:cstheme="majorHAnsi"/>
        </w:rPr>
        <w:t xml:space="preserve"> НРВПО</w:t>
      </w:r>
    </w:p>
    <w:p w14:paraId="58910FB7" w14:textId="77777777" w:rsidR="002A7DD4" w:rsidRPr="00DC0B0E" w:rsidRDefault="002A7DD4" w:rsidP="002A7DD4">
      <w:pPr>
        <w:jc w:val="center"/>
        <w:rPr>
          <w:rFonts w:asciiTheme="majorHAnsi" w:hAnsiTheme="majorHAnsi" w:cstheme="majorHAnsi"/>
        </w:rPr>
      </w:pPr>
    </w:p>
    <w:p w14:paraId="5014C708" w14:textId="77777777" w:rsidR="002A7DD4" w:rsidRPr="00DC0B0E" w:rsidRDefault="002A7DD4" w:rsidP="002A7DD4">
      <w:pPr>
        <w:jc w:val="center"/>
        <w:rPr>
          <w:rFonts w:asciiTheme="majorHAnsi" w:hAnsiTheme="majorHAnsi" w:cstheme="majorHAnsi"/>
        </w:rPr>
      </w:pPr>
    </w:p>
    <w:p w14:paraId="482458CB" w14:textId="77777777" w:rsidR="002A7DD4" w:rsidRPr="00DC0B0E" w:rsidRDefault="002A7DD4" w:rsidP="002A7DD4">
      <w:pPr>
        <w:jc w:val="center"/>
        <w:rPr>
          <w:rFonts w:asciiTheme="majorHAnsi" w:hAnsiTheme="majorHAnsi" w:cstheme="majorHAnsi"/>
          <w:b/>
          <w:caps/>
        </w:rPr>
      </w:pPr>
      <w:r w:rsidRPr="00DC0B0E">
        <w:rPr>
          <w:rFonts w:asciiTheme="majorHAnsi" w:hAnsiTheme="majorHAnsi" w:cstheme="majorHAnsi"/>
          <w:b/>
          <w:caps/>
        </w:rPr>
        <w:t>установявам</w:t>
      </w:r>
    </w:p>
    <w:p w14:paraId="356F4A40" w14:textId="77777777" w:rsidR="002A7DD4" w:rsidRPr="00DC0B0E" w:rsidRDefault="002A7DD4" w:rsidP="002A7DD4">
      <w:pPr>
        <w:jc w:val="center"/>
        <w:rPr>
          <w:rFonts w:asciiTheme="majorHAnsi" w:hAnsiTheme="majorHAnsi" w:cstheme="majorHAnsi"/>
          <w:b/>
          <w:caps/>
        </w:rPr>
      </w:pPr>
    </w:p>
    <w:p w14:paraId="09803F50" w14:textId="77777777" w:rsidR="002A7DD4" w:rsidRPr="00DC0B0E" w:rsidRDefault="002A7DD4" w:rsidP="002A7DD4">
      <w:pPr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 xml:space="preserve">сумирано </w:t>
      </w:r>
      <w:r w:rsidR="00F41C26" w:rsidRPr="00DC0B0E">
        <w:rPr>
          <w:rFonts w:asciiTheme="majorHAnsi" w:hAnsiTheme="majorHAnsi" w:cstheme="majorHAnsi"/>
        </w:rPr>
        <w:t>отчитане на работното време за период от ............................................................</w:t>
      </w:r>
    </w:p>
    <w:p w14:paraId="43D13181" w14:textId="49C04FF5" w:rsidR="00DC0B0E" w:rsidRPr="00DC0B0E" w:rsidRDefault="00DC0B0E" w:rsidP="002A7DD4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(</w:t>
      </w:r>
      <w:r w:rsidRPr="00DC0B0E">
        <w:rPr>
          <w:rFonts w:asciiTheme="majorHAnsi" w:hAnsiTheme="majorHAnsi" w:cstheme="majorHAnsi"/>
          <w:i/>
          <w:iCs/>
        </w:rPr>
        <w:t>седмично, месечно или за друг календарен период, който не може да бъде повече от 6 месеца</w:t>
      </w:r>
      <w:r>
        <w:rPr>
          <w:rFonts w:asciiTheme="majorHAnsi" w:hAnsiTheme="majorHAnsi" w:cstheme="majorHAnsi"/>
          <w:i/>
          <w:iCs/>
        </w:rPr>
        <w:t>)</w:t>
      </w:r>
    </w:p>
    <w:p w14:paraId="18098D2C" w14:textId="416E6979" w:rsidR="00F41C26" w:rsidRPr="00DC0B0E" w:rsidRDefault="00F41C26" w:rsidP="002A7DD4">
      <w:pPr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>за изброените по-долу звена:</w:t>
      </w:r>
    </w:p>
    <w:p w14:paraId="417991CC" w14:textId="77777777" w:rsidR="00AD1538" w:rsidRPr="00DC0B0E" w:rsidRDefault="00F41C26" w:rsidP="00AD1538">
      <w:pPr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  <w:r w:rsidR="00AD1538" w:rsidRPr="00DC0B0E">
        <w:rPr>
          <w:rFonts w:asciiTheme="majorHAnsi" w:hAnsiTheme="majorHAnsi" w:cstheme="majorHAnsi"/>
        </w:rPr>
        <w:t>...............................................................................</w:t>
      </w:r>
      <w:r w:rsidR="00AA0113" w:rsidRPr="00DC0B0E">
        <w:rPr>
          <w:rFonts w:asciiTheme="majorHAnsi" w:hAnsiTheme="majorHAnsi" w:cstheme="majorHAnsi"/>
        </w:rPr>
        <w:t>......................................</w:t>
      </w:r>
      <w:r w:rsidR="00AD1538" w:rsidRPr="00DC0B0E">
        <w:rPr>
          <w:rFonts w:asciiTheme="majorHAnsi" w:hAnsiTheme="majorHAnsi" w:cstheme="majorHAnsi"/>
        </w:rPr>
        <w:t>........</w:t>
      </w:r>
      <w:r w:rsidR="00AA0113" w:rsidRPr="00DC0B0E">
        <w:rPr>
          <w:rFonts w:asciiTheme="majorHAnsi" w:hAnsiTheme="majorHAnsi" w:cstheme="majorHAnsi"/>
        </w:rPr>
        <w:t>..........................</w:t>
      </w:r>
      <w:r w:rsidR="00AD1538" w:rsidRPr="00DC0B0E">
        <w:rPr>
          <w:rFonts w:asciiTheme="majorHAnsi" w:hAnsiTheme="majorHAnsi" w:cstheme="majorHAnsi"/>
        </w:rPr>
        <w:t xml:space="preserve"> </w:t>
      </w:r>
    </w:p>
    <w:p w14:paraId="6FDB1D84" w14:textId="77777777" w:rsidR="00AD1538" w:rsidRPr="00DC0B0E" w:rsidRDefault="00AA0113" w:rsidP="00DC0B0E">
      <w:pPr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44084C0F" w14:textId="77777777" w:rsidR="00F41C26" w:rsidRPr="00DC0B0E" w:rsidRDefault="00F41C26">
      <w:pPr>
        <w:rPr>
          <w:rFonts w:asciiTheme="majorHAnsi" w:hAnsiTheme="majorHAnsi" w:cstheme="majorHAnsi"/>
        </w:rPr>
      </w:pPr>
    </w:p>
    <w:p w14:paraId="0D5AC613" w14:textId="77777777" w:rsidR="001206CF" w:rsidRPr="00DC0B0E" w:rsidRDefault="001206CF">
      <w:pPr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>както следва: …………………………………………………………………………………..</w:t>
      </w:r>
    </w:p>
    <w:p w14:paraId="6E6D8C95" w14:textId="77777777" w:rsidR="001206CF" w:rsidRPr="00DC0B0E" w:rsidRDefault="001206CF" w:rsidP="00DC0B0E">
      <w:pPr>
        <w:ind w:left="708" w:firstLine="708"/>
        <w:rPr>
          <w:rFonts w:asciiTheme="majorHAnsi" w:hAnsiTheme="majorHAnsi" w:cstheme="majorHAnsi"/>
          <w:i/>
        </w:rPr>
      </w:pPr>
      <w:r w:rsidRPr="00DC0B0E">
        <w:rPr>
          <w:rFonts w:asciiTheme="majorHAnsi" w:hAnsiTheme="majorHAnsi" w:cstheme="majorHAnsi"/>
          <w:i/>
        </w:rPr>
        <w:t>(продължителност на дневно/нощно работно време; смени)</w:t>
      </w:r>
    </w:p>
    <w:p w14:paraId="7BB72D7B" w14:textId="77777777" w:rsidR="001206CF" w:rsidRPr="00DC0B0E" w:rsidRDefault="001206CF">
      <w:pPr>
        <w:rPr>
          <w:rFonts w:asciiTheme="majorHAnsi" w:hAnsiTheme="majorHAnsi" w:cstheme="majorHAnsi"/>
        </w:rPr>
      </w:pPr>
    </w:p>
    <w:p w14:paraId="3D58C38A" w14:textId="77777777" w:rsidR="00D52B79" w:rsidRPr="00DC0B0E" w:rsidRDefault="00F41C26">
      <w:pPr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ab/>
      </w:r>
    </w:p>
    <w:p w14:paraId="115268B7" w14:textId="77777777" w:rsidR="00AA0113" w:rsidRPr="00DC0B0E" w:rsidRDefault="00F41C26" w:rsidP="00AA0113">
      <w:pPr>
        <w:jc w:val="center"/>
        <w:rPr>
          <w:rFonts w:asciiTheme="majorHAnsi" w:hAnsiTheme="majorHAnsi" w:cstheme="majorHAnsi"/>
          <w:b/>
          <w:caps/>
        </w:rPr>
      </w:pPr>
      <w:r w:rsidRPr="00DC0B0E">
        <w:rPr>
          <w:rFonts w:asciiTheme="majorHAnsi" w:hAnsiTheme="majorHAnsi" w:cstheme="majorHAnsi"/>
          <w:b/>
          <w:caps/>
        </w:rPr>
        <w:t>нар</w:t>
      </w:r>
      <w:r w:rsidR="00AA0113" w:rsidRPr="00DC0B0E">
        <w:rPr>
          <w:rFonts w:asciiTheme="majorHAnsi" w:hAnsiTheme="majorHAnsi" w:cstheme="majorHAnsi"/>
          <w:b/>
          <w:caps/>
        </w:rPr>
        <w:t>еждам</w:t>
      </w:r>
      <w:r w:rsidR="009C015F" w:rsidRPr="00DC0B0E">
        <w:rPr>
          <w:rFonts w:asciiTheme="majorHAnsi" w:hAnsiTheme="majorHAnsi" w:cstheme="majorHAnsi"/>
          <w:b/>
          <w:caps/>
        </w:rPr>
        <w:t>:</w:t>
      </w:r>
    </w:p>
    <w:p w14:paraId="2187F752" w14:textId="77777777" w:rsidR="00AA0113" w:rsidRPr="00DC0B0E" w:rsidRDefault="00AA0113">
      <w:pPr>
        <w:rPr>
          <w:rFonts w:asciiTheme="majorHAnsi" w:hAnsiTheme="majorHAnsi" w:cstheme="majorHAnsi"/>
        </w:rPr>
      </w:pPr>
    </w:p>
    <w:p w14:paraId="7827B929" w14:textId="77777777" w:rsidR="001206CF" w:rsidRPr="00DC0B0E" w:rsidRDefault="001206CF" w:rsidP="001206CF">
      <w:pPr>
        <w:ind w:firstLine="708"/>
        <w:jc w:val="both"/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>Утвърждавам поименни графици за работа за периода, за който е установено сумираното изчисляване (приложение към настоящата заповед). Графиците се съхраняват най-малко 3 години след края на периода.</w:t>
      </w:r>
    </w:p>
    <w:p w14:paraId="26F758D3" w14:textId="77777777" w:rsidR="00F41C26" w:rsidRPr="00DC0B0E" w:rsidRDefault="00F41C26" w:rsidP="00F41C26">
      <w:pPr>
        <w:rPr>
          <w:rFonts w:asciiTheme="majorHAnsi" w:hAnsiTheme="majorHAnsi" w:cstheme="majorHAnsi"/>
        </w:rPr>
      </w:pPr>
    </w:p>
    <w:p w14:paraId="7A176519" w14:textId="46590DE6" w:rsidR="00AD1538" w:rsidRPr="00DC0B0E" w:rsidRDefault="00F41C26" w:rsidP="001206CF">
      <w:pPr>
        <w:ind w:firstLine="708"/>
        <w:jc w:val="both"/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>Екземпляри от графиците да бъдат поставени на определеното за целта място за сведение и изпълнение (или работниците и служителите да бъдат запознати и получат екземпляр от тях срещу подпис</w:t>
      </w:r>
      <w:r w:rsidR="00DC0B0E">
        <w:rPr>
          <w:rFonts w:asciiTheme="majorHAnsi" w:hAnsiTheme="majorHAnsi" w:cstheme="majorHAnsi"/>
        </w:rPr>
        <w:t xml:space="preserve"> </w:t>
      </w:r>
      <w:r w:rsidR="00DC0B0E" w:rsidRPr="00DC0B0E">
        <w:rPr>
          <w:rFonts w:asciiTheme="majorHAnsi" w:hAnsiTheme="majorHAnsi" w:cstheme="majorHAnsi"/>
        </w:rPr>
        <w:t>преди започване на работа</w:t>
      </w:r>
      <w:r w:rsidR="00DC0B0E">
        <w:rPr>
          <w:rFonts w:asciiTheme="majorHAnsi" w:hAnsiTheme="majorHAnsi" w:cstheme="majorHAnsi"/>
        </w:rPr>
        <w:t>та по графика</w:t>
      </w:r>
      <w:r w:rsidRPr="00DC0B0E">
        <w:rPr>
          <w:rFonts w:asciiTheme="majorHAnsi" w:hAnsiTheme="majorHAnsi" w:cstheme="majorHAnsi"/>
        </w:rPr>
        <w:t>).</w:t>
      </w:r>
    </w:p>
    <w:p w14:paraId="6E8E771A" w14:textId="77777777" w:rsidR="009F328A" w:rsidRPr="00DC0B0E" w:rsidRDefault="009F328A">
      <w:pPr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ab/>
      </w:r>
    </w:p>
    <w:p w14:paraId="6A7C0692" w14:textId="77777777" w:rsidR="009F328A" w:rsidRPr="00DC0B0E" w:rsidRDefault="009F328A">
      <w:pPr>
        <w:rPr>
          <w:rFonts w:asciiTheme="majorHAnsi" w:hAnsiTheme="majorHAnsi" w:cstheme="majorHAnsi"/>
        </w:rPr>
      </w:pPr>
      <w:bookmarkStart w:id="0" w:name="_GoBack"/>
      <w:bookmarkEnd w:id="0"/>
    </w:p>
    <w:p w14:paraId="3314FF0F" w14:textId="77777777" w:rsidR="00AD1538" w:rsidRPr="00DC0B0E" w:rsidRDefault="009F328A" w:rsidP="00AD1538">
      <w:pPr>
        <w:rPr>
          <w:rFonts w:asciiTheme="majorHAnsi" w:hAnsiTheme="majorHAnsi" w:cstheme="majorHAnsi"/>
        </w:rPr>
      </w:pPr>
      <w:r w:rsidRPr="00DC0B0E">
        <w:rPr>
          <w:rFonts w:asciiTheme="majorHAnsi" w:hAnsiTheme="majorHAnsi" w:cstheme="majorHAnsi"/>
        </w:rPr>
        <w:t>Дата</w:t>
      </w:r>
      <w:r w:rsidR="00AD1538" w:rsidRPr="00DC0B0E">
        <w:rPr>
          <w:rFonts w:asciiTheme="majorHAnsi" w:hAnsiTheme="majorHAnsi" w:cstheme="majorHAnsi"/>
        </w:rPr>
        <w:t>:.........................</w:t>
      </w:r>
      <w:r w:rsidR="00AD1538" w:rsidRPr="00DC0B0E">
        <w:rPr>
          <w:rFonts w:asciiTheme="majorHAnsi" w:hAnsiTheme="majorHAnsi" w:cstheme="majorHAnsi"/>
          <w:caps/>
        </w:rPr>
        <w:t xml:space="preserve">                                            работодател</w:t>
      </w:r>
      <w:r w:rsidR="00AD1538" w:rsidRPr="00DC0B0E">
        <w:rPr>
          <w:rFonts w:asciiTheme="majorHAnsi" w:hAnsiTheme="majorHAnsi" w:cstheme="majorHAnsi"/>
        </w:rPr>
        <w:t>: ..........................................</w:t>
      </w:r>
    </w:p>
    <w:p w14:paraId="4789AB21" w14:textId="71C84351" w:rsidR="00AD1538" w:rsidRPr="00DC0B0E" w:rsidRDefault="00AD1538" w:rsidP="00AD1538">
      <w:pPr>
        <w:ind w:left="2124" w:firstLine="708"/>
        <w:rPr>
          <w:rFonts w:asciiTheme="majorHAnsi" w:hAnsiTheme="majorHAnsi" w:cstheme="majorHAnsi"/>
          <w:i/>
          <w:sz w:val="20"/>
          <w:szCs w:val="20"/>
        </w:rPr>
      </w:pPr>
      <w:r w:rsidRPr="00DC0B0E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(длъжност, подпис)</w:t>
      </w:r>
    </w:p>
    <w:p w14:paraId="0776F22D" w14:textId="77777777" w:rsidR="009F328A" w:rsidRPr="00DC0B0E" w:rsidRDefault="009F328A">
      <w:pPr>
        <w:rPr>
          <w:rFonts w:asciiTheme="majorHAnsi" w:hAnsiTheme="majorHAnsi" w:cstheme="majorHAnsi"/>
        </w:rPr>
      </w:pPr>
    </w:p>
    <w:p w14:paraId="79354C03" w14:textId="77777777" w:rsidR="009F328A" w:rsidRPr="00DC0B0E" w:rsidRDefault="009F328A">
      <w:pPr>
        <w:rPr>
          <w:rFonts w:asciiTheme="majorHAnsi" w:hAnsiTheme="majorHAnsi" w:cstheme="majorHAnsi"/>
        </w:rPr>
      </w:pPr>
    </w:p>
    <w:p w14:paraId="0CB1FA9E" w14:textId="77777777" w:rsidR="00BE7D72" w:rsidRPr="00DC0B0E" w:rsidRDefault="00BE7D72" w:rsidP="0084373D">
      <w:pPr>
        <w:rPr>
          <w:rFonts w:asciiTheme="majorHAnsi" w:hAnsiTheme="majorHAnsi" w:cstheme="majorHAnsi"/>
        </w:rPr>
      </w:pPr>
    </w:p>
    <w:p w14:paraId="22E825B0" w14:textId="77777777" w:rsidR="004A4B81" w:rsidRPr="00DC0B0E" w:rsidRDefault="004A4B81" w:rsidP="0084373D">
      <w:pPr>
        <w:rPr>
          <w:rFonts w:asciiTheme="majorHAnsi" w:hAnsiTheme="majorHAnsi" w:cstheme="majorHAnsi"/>
        </w:rPr>
      </w:pPr>
    </w:p>
    <w:p w14:paraId="3EFAA3CF" w14:textId="77777777" w:rsidR="00BE7D72" w:rsidRPr="00DC0B0E" w:rsidRDefault="00BE7D72" w:rsidP="00BE7D72">
      <w:pPr>
        <w:rPr>
          <w:rFonts w:asciiTheme="majorHAnsi" w:hAnsiTheme="majorHAnsi" w:cstheme="majorHAnsi"/>
        </w:rPr>
      </w:pPr>
    </w:p>
    <w:p w14:paraId="306B11FE" w14:textId="77777777" w:rsidR="0084373D" w:rsidRPr="00DC0B0E" w:rsidRDefault="0084373D" w:rsidP="0084373D">
      <w:pPr>
        <w:rPr>
          <w:rFonts w:asciiTheme="majorHAnsi" w:hAnsiTheme="majorHAnsi" w:cstheme="majorHAnsi"/>
        </w:rPr>
      </w:pPr>
    </w:p>
    <w:p w14:paraId="169E164B" w14:textId="77777777" w:rsidR="0084373D" w:rsidRPr="00DC0B0E" w:rsidRDefault="0084373D" w:rsidP="0084373D">
      <w:pPr>
        <w:rPr>
          <w:rFonts w:asciiTheme="majorHAnsi" w:hAnsiTheme="majorHAnsi" w:cstheme="majorHAnsi"/>
        </w:rPr>
      </w:pPr>
    </w:p>
    <w:p w14:paraId="49C9E6A1" w14:textId="77777777" w:rsidR="0084373D" w:rsidRPr="00DC0B0E" w:rsidRDefault="0084373D" w:rsidP="0084373D">
      <w:pPr>
        <w:rPr>
          <w:rFonts w:asciiTheme="majorHAnsi" w:hAnsiTheme="majorHAnsi" w:cstheme="majorHAnsi"/>
        </w:rPr>
      </w:pPr>
    </w:p>
    <w:p w14:paraId="61A18ED8" w14:textId="77777777" w:rsidR="0084373D" w:rsidRPr="00DC0B0E" w:rsidRDefault="0084373D" w:rsidP="0084373D">
      <w:pPr>
        <w:rPr>
          <w:rFonts w:asciiTheme="majorHAnsi" w:hAnsiTheme="majorHAnsi" w:cstheme="majorHAnsi"/>
        </w:rPr>
      </w:pPr>
    </w:p>
    <w:sectPr w:rsidR="0084373D" w:rsidRPr="00DC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0F73AE"/>
    <w:rsid w:val="001206CF"/>
    <w:rsid w:val="00173346"/>
    <w:rsid w:val="001B302A"/>
    <w:rsid w:val="001B78A4"/>
    <w:rsid w:val="00225B44"/>
    <w:rsid w:val="00245D5B"/>
    <w:rsid w:val="00272C3A"/>
    <w:rsid w:val="002A7DD4"/>
    <w:rsid w:val="002E0633"/>
    <w:rsid w:val="003058B7"/>
    <w:rsid w:val="00335A96"/>
    <w:rsid w:val="0035499E"/>
    <w:rsid w:val="00484C6C"/>
    <w:rsid w:val="004A4B81"/>
    <w:rsid w:val="004D0AAA"/>
    <w:rsid w:val="004F2317"/>
    <w:rsid w:val="005647F6"/>
    <w:rsid w:val="005954EC"/>
    <w:rsid w:val="005C16A9"/>
    <w:rsid w:val="005C5582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9060C2"/>
    <w:rsid w:val="00965D13"/>
    <w:rsid w:val="00987611"/>
    <w:rsid w:val="009966A5"/>
    <w:rsid w:val="009C015F"/>
    <w:rsid w:val="009C38C7"/>
    <w:rsid w:val="009F328A"/>
    <w:rsid w:val="00A1304B"/>
    <w:rsid w:val="00A162F1"/>
    <w:rsid w:val="00AA0113"/>
    <w:rsid w:val="00AB2D04"/>
    <w:rsid w:val="00AB3F56"/>
    <w:rsid w:val="00AD1538"/>
    <w:rsid w:val="00AF4B9F"/>
    <w:rsid w:val="00B23778"/>
    <w:rsid w:val="00B70ECD"/>
    <w:rsid w:val="00BA6DD5"/>
    <w:rsid w:val="00BC6668"/>
    <w:rsid w:val="00BD2760"/>
    <w:rsid w:val="00BE7D72"/>
    <w:rsid w:val="00C378EA"/>
    <w:rsid w:val="00CB3415"/>
    <w:rsid w:val="00CC6DE6"/>
    <w:rsid w:val="00CD3002"/>
    <w:rsid w:val="00D04728"/>
    <w:rsid w:val="00D52B79"/>
    <w:rsid w:val="00D76109"/>
    <w:rsid w:val="00DB6A67"/>
    <w:rsid w:val="00DC0B0E"/>
    <w:rsid w:val="00E36005"/>
    <w:rsid w:val="00F41C26"/>
    <w:rsid w:val="00F4335D"/>
    <w:rsid w:val="00F95943"/>
    <w:rsid w:val="00F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89751"/>
  <w15:chartTrackingRefBased/>
  <w15:docId w15:val="{4AC9042C-8F11-4DFD-AB1C-4216776B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2020-03-07T13:10:00Z</dcterms:created>
  <dcterms:modified xsi:type="dcterms:W3CDTF">2020-03-07T13:13:00Z</dcterms:modified>
</cp:coreProperties>
</file>