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7526" w14:textId="77777777" w:rsidR="00417A31" w:rsidRDefault="00417A31" w:rsidP="00417A31">
      <w:r>
        <w:t>РЕШЕНИЕ № 551 ОТ 15.07.2010 Г. ПО ГР. Д. № 64/2009 Г., Г. К., ІV Г. О. НА ВКС</w:t>
      </w:r>
    </w:p>
    <w:p w14:paraId="5DC210D7" w14:textId="77777777" w:rsidR="00417A31" w:rsidRDefault="00417A31" w:rsidP="00417A31"/>
    <w:p w14:paraId="790CE05E" w14:textId="77777777" w:rsidR="00417A31" w:rsidRDefault="00417A31" w:rsidP="00417A31"/>
    <w:p w14:paraId="7E08754C" w14:textId="77777777" w:rsidR="00417A31" w:rsidRDefault="00417A31" w:rsidP="00417A31">
      <w:r>
        <w:t xml:space="preserve">УПОТРЕБАТА НА АЛКОХОЛ ПО ВРЕМЕ НА РАБОТА И ЯВЯВАНЕТО НА РАБОТА В СЪСТОЯНИЕ СЛЕД УПОТРЕБА НА АЛКОХОЛ СА НАРУШЕНИЯ НА ТРУДОВАТА ДИСЦИПЛИНА. ТЕЖЕСТТА НА НАРУШЕНИЕТО ОБАЧЕ Е РАЗЛИЧНА В ЗАВИСИМОСТ ОТ </w:t>
      </w:r>
      <w:proofErr w:type="spellStart"/>
      <w:r>
        <w:t>Вида</w:t>
      </w:r>
      <w:proofErr w:type="spellEnd"/>
      <w:r>
        <w:t xml:space="preserve"> И КОЛИЧЕСТВОТО НА УПОТРЕБЕНИЯ АЛКОХОЛ, ОТРАЖЕНИЕТО НА АЛКОХОЛНОТО ПОВЛИЯВАНЕ ВЪРХУ СПОСОБНОСТТА ДА СЕ ИЗПЪЛНЯВАТ ТРУДОВИТЕ ЗАДЪЛЖЕНИЯ И ЗА БЕЗОПАСНОСТТА НА УСЛОВИЯТА НА ТРУД.</w:t>
      </w:r>
    </w:p>
    <w:p w14:paraId="2588EE41" w14:textId="77777777" w:rsidR="00417A31" w:rsidRDefault="00417A31" w:rsidP="00417A31">
      <w:r>
        <w:t>ГПК УРЕЖДА ДОКАЗВАНЕТО НА ФАКТИТЕ И ОБСТОЯТЕЛСТВАТА, КОИТО ПОРАЖДАТ, ПРОМЕНЯТ ИЛИ ПРЕКРАТЯВАТ ГРАЖДАНСКИ СУБЕКТИВНИ ПРАВА ЧРЕЗ РАЗЛИЧНИ ДОКАЗАТЕЛСТВЕНИ СРЕДСТВА. ТАКИВА СА СВИДЕТЕЛСКИТЕ ПОКАЗАНИЯ, ОБЯСНЕНИЯТА НА СТРАНИТЕ, ПИСМЕНИТЕ ДОКАЗАТЕЛСТВА, ЗАКЛЮЧЕНИЯТА НА ВЕЩИ ЛИЦА, ОГЛЕДЪТ И ОСВИДЕТЕЛСТВАНЕТО. ОГРАНИЧЕНИЯ В НАЧИНА НА ДОКАЗВАНЕ СА УРЕДЕНИ ЕДИНСТВЕНО ПО ОТНОШЕНИЕ НА СВИДЕТЕЛСКИТЕ ПОКАЗАНИЯ. ТЕ СА ЛИМИТАТИВНО ПОСОЧЕНИ И СРЕД ТЯХ НЯМА ПРАВИЛО, ОГРАНИЧАВАЩО НАЧИНИТЕ НА ДОКАЗВАНЕ НА ИЗВЪРШВАНЕТО НО НАРУШЕНИЕ НА ТРУДОВАТА ДИСЦИПЛИНА. УПОТРЕБАТА НА АЛКОХОЛ И СТЕПЕНТА НА ПОВЛИЯВАНЕ МОГАТ ДА СЕ ДОКАЗВАТ В ГРАЖДАНСКИЯ ПРОЦЕС С ВСИЧКИ ДОКАЗАТЕЛСТВЕНИ СРЕДСТВА, В Т.Ч. ПРИЗНАНИЯ НА СТРАНИТЕ И СВИДЕТЕЛСКИ ПОКАЗАНИЯ.</w:t>
      </w:r>
    </w:p>
    <w:p w14:paraId="11290104" w14:textId="77777777" w:rsidR="00417A31" w:rsidRDefault="00417A31" w:rsidP="00417A31"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>. 1, т. 1 и 2 КТ</w:t>
      </w:r>
    </w:p>
    <w:p w14:paraId="6D18C247" w14:textId="77777777" w:rsidR="00417A31" w:rsidRDefault="00417A31" w:rsidP="00417A31">
      <w:proofErr w:type="spellStart"/>
      <w:r>
        <w:t>Чл</w:t>
      </w:r>
      <w:proofErr w:type="spellEnd"/>
      <w:r>
        <w:t>. 290 ГПК</w:t>
      </w:r>
    </w:p>
    <w:p w14:paraId="69E2171A" w14:textId="77777777" w:rsidR="00417A31" w:rsidRDefault="00417A31" w:rsidP="00417A31"/>
    <w:p w14:paraId="219D1D49" w14:textId="77777777" w:rsidR="00417A31" w:rsidRDefault="00417A31" w:rsidP="00417A31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 в </w:t>
      </w:r>
      <w:proofErr w:type="spellStart"/>
      <w:r>
        <w:t>публично</w:t>
      </w:r>
      <w:proofErr w:type="spellEnd"/>
      <w:r>
        <w:t xml:space="preserve"> </w:t>
      </w:r>
      <w:proofErr w:type="spellStart"/>
      <w:r>
        <w:t>заседание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десети</w:t>
      </w:r>
      <w:proofErr w:type="spellEnd"/>
      <w:r>
        <w:t xml:space="preserve"> </w:t>
      </w:r>
      <w:proofErr w:type="spellStart"/>
      <w:r>
        <w:t>юни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хиляди</w:t>
      </w:r>
      <w:proofErr w:type="spellEnd"/>
      <w:r>
        <w:t xml:space="preserve"> и </w:t>
      </w:r>
      <w:proofErr w:type="spellStart"/>
      <w:r>
        <w:t>десета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в </w:t>
      </w:r>
      <w:proofErr w:type="spellStart"/>
      <w:r>
        <w:t>състав</w:t>
      </w:r>
      <w:proofErr w:type="spellEnd"/>
      <w:r>
        <w:t>:</w:t>
      </w:r>
    </w:p>
    <w:p w14:paraId="23792F05" w14:textId="77777777" w:rsidR="00417A31" w:rsidRDefault="00417A31" w:rsidP="00417A31"/>
    <w:p w14:paraId="7B0DA0D0" w14:textId="77777777" w:rsidR="00417A31" w:rsidRDefault="00417A31" w:rsidP="00417A31">
      <w:r>
        <w:t>ПРЕДСЕДАТЕЛ: Б. Б.</w:t>
      </w:r>
    </w:p>
    <w:p w14:paraId="54DF4F23" w14:textId="77777777" w:rsidR="00417A31" w:rsidRDefault="00417A31" w:rsidP="00417A31">
      <w:r>
        <w:t>ЧЛЕНОВЕ: К. Х.</w:t>
      </w:r>
    </w:p>
    <w:p w14:paraId="15EBCA0F" w14:textId="77777777" w:rsidR="00417A31" w:rsidRDefault="00417A31" w:rsidP="00417A31">
      <w:r>
        <w:t>М. П.</w:t>
      </w:r>
    </w:p>
    <w:p w14:paraId="11B35AD9" w14:textId="77777777" w:rsidR="00417A31" w:rsidRDefault="00417A31" w:rsidP="00417A31"/>
    <w:p w14:paraId="28B0EF8E" w14:textId="77777777" w:rsidR="00417A31" w:rsidRDefault="00417A31" w:rsidP="00417A31">
      <w:proofErr w:type="spellStart"/>
      <w:r>
        <w:t>при</w:t>
      </w:r>
      <w:proofErr w:type="spellEnd"/>
      <w:r>
        <w:t xml:space="preserve"> </w:t>
      </w:r>
      <w:proofErr w:type="spellStart"/>
      <w:r>
        <w:t>участието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секретаря</w:t>
      </w:r>
      <w:proofErr w:type="spellEnd"/>
      <w:r>
        <w:t xml:space="preserve"> Р. П.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разгледа</w:t>
      </w:r>
      <w:proofErr w:type="spellEnd"/>
      <w:r>
        <w:t xml:space="preserve"> </w:t>
      </w:r>
      <w:proofErr w:type="spellStart"/>
      <w:r>
        <w:t>докладваното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съдията</w:t>
      </w:r>
      <w:proofErr w:type="spellEnd"/>
      <w:r>
        <w:t xml:space="preserve"> Б. Б. </w:t>
      </w:r>
      <w:proofErr w:type="spellStart"/>
      <w:r>
        <w:t>гр</w:t>
      </w:r>
      <w:proofErr w:type="spellEnd"/>
      <w:r>
        <w:t xml:space="preserve">. д. № 64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описа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2009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произнесе</w:t>
      </w:r>
      <w:proofErr w:type="spellEnd"/>
      <w:r>
        <w:t xml:space="preserve">,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предвид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>:</w:t>
      </w:r>
    </w:p>
    <w:p w14:paraId="26E2E152" w14:textId="77777777" w:rsidR="00417A31" w:rsidRDefault="00417A31" w:rsidP="00417A31">
      <w:proofErr w:type="spellStart"/>
      <w:r>
        <w:t>Производство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 290 ГПК.</w:t>
      </w:r>
    </w:p>
    <w:p w14:paraId="68EACC3F" w14:textId="77777777" w:rsidR="00417A31" w:rsidRDefault="00417A31" w:rsidP="00417A31">
      <w:proofErr w:type="spellStart"/>
      <w:r>
        <w:t>Допуснато</w:t>
      </w:r>
      <w:proofErr w:type="spellEnd"/>
      <w:r>
        <w:t xml:space="preserve"> е </w:t>
      </w:r>
      <w:proofErr w:type="spellStart"/>
      <w:r>
        <w:t>касационното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Старозагорския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31.10.2008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666/2008, с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потвърдено</w:t>
      </w:r>
      <w:proofErr w:type="spellEnd"/>
      <w:r>
        <w:t xml:space="preserve">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Р.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09.05.2008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 xml:space="preserve">. д. № 325/2007, с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уважени</w:t>
      </w:r>
      <w:proofErr w:type="spellEnd"/>
      <w:r>
        <w:t xml:space="preserve"> </w:t>
      </w:r>
      <w:proofErr w:type="spellStart"/>
      <w:r>
        <w:t>предявените</w:t>
      </w:r>
      <w:proofErr w:type="spellEnd"/>
      <w:r>
        <w:t xml:space="preserve"> </w:t>
      </w:r>
      <w:proofErr w:type="spellStart"/>
      <w:r>
        <w:t>искове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 xml:space="preserve">. 1, т. 1 и 2 КТ. </w:t>
      </w:r>
      <w:proofErr w:type="spellStart"/>
      <w:r>
        <w:t>Обжалването</w:t>
      </w:r>
      <w:proofErr w:type="spellEnd"/>
      <w:r>
        <w:t xml:space="preserve"> е </w:t>
      </w:r>
      <w:proofErr w:type="spellStart"/>
      <w:r>
        <w:t>допуснато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противоречивото</w:t>
      </w:r>
      <w:proofErr w:type="spellEnd"/>
      <w:r>
        <w:t xml:space="preserve"> </w:t>
      </w:r>
      <w:proofErr w:type="spellStart"/>
      <w:r>
        <w:t>разрешаване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процесуалноправния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допустимите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материалноправния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lastRenderedPageBreak/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безопасността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изпълняват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>.</w:t>
      </w:r>
    </w:p>
    <w:p w14:paraId="12AA7557" w14:textId="77777777" w:rsidR="00417A31" w:rsidRDefault="00417A31" w:rsidP="00417A31">
      <w:proofErr w:type="spellStart"/>
      <w:r>
        <w:t>По</w:t>
      </w:r>
      <w:proofErr w:type="spellEnd"/>
      <w:r>
        <w:t xml:space="preserve"> </w:t>
      </w:r>
      <w:proofErr w:type="spellStart"/>
      <w:r>
        <w:t>повдигнатия</w:t>
      </w:r>
      <w:proofErr w:type="spellEnd"/>
      <w:r>
        <w:t xml:space="preserve"> </w:t>
      </w:r>
      <w:proofErr w:type="spellStart"/>
      <w:r>
        <w:t>процесуалноправен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едни</w:t>
      </w:r>
      <w:proofErr w:type="spellEnd"/>
      <w:r>
        <w:t xml:space="preserve"> </w:t>
      </w:r>
      <w:proofErr w:type="spellStart"/>
      <w:r>
        <w:t>съдилища</w:t>
      </w:r>
      <w:proofErr w:type="spellEnd"/>
      <w:r>
        <w:t xml:space="preserve"> </w:t>
      </w:r>
      <w:proofErr w:type="spellStart"/>
      <w:r>
        <w:t>приемат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доказана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изследването</w:t>
      </w:r>
      <w:proofErr w:type="spellEnd"/>
      <w:r>
        <w:t xml:space="preserve"> с </w:t>
      </w:r>
      <w:proofErr w:type="spellStart"/>
      <w:r>
        <w:t>уред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съдържанието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кръвта</w:t>
      </w:r>
      <w:proofErr w:type="spellEnd"/>
      <w:r>
        <w:t xml:space="preserve">, 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съдилища</w:t>
      </w:r>
      <w:proofErr w:type="spellEnd"/>
      <w:r>
        <w:t xml:space="preserve"> -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доказва</w:t>
      </w:r>
      <w:proofErr w:type="spellEnd"/>
      <w:r>
        <w:t xml:space="preserve"> с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доказателствени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признания</w:t>
      </w:r>
      <w:proofErr w:type="spellEnd"/>
      <w:r>
        <w:t xml:space="preserve"> и </w:t>
      </w:r>
      <w:proofErr w:type="spellStart"/>
      <w:r>
        <w:t>свидетелски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>.</w:t>
      </w:r>
    </w:p>
    <w:p w14:paraId="30644606" w14:textId="77777777" w:rsidR="00417A31" w:rsidRDefault="00417A31" w:rsidP="00417A31">
      <w:proofErr w:type="spellStart"/>
      <w:r>
        <w:t>Правилно</w:t>
      </w:r>
      <w:proofErr w:type="spellEnd"/>
      <w:r>
        <w:t xml:space="preserve"> е </w:t>
      </w:r>
      <w:proofErr w:type="spellStart"/>
      <w:r>
        <w:t>второто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. ГПК </w:t>
      </w:r>
      <w:proofErr w:type="spellStart"/>
      <w:r>
        <w:t>урежда</w:t>
      </w:r>
      <w:proofErr w:type="spellEnd"/>
      <w:r>
        <w:t xml:space="preserve"> </w:t>
      </w:r>
      <w:proofErr w:type="spellStart"/>
      <w:r>
        <w:t>доказването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фактите</w:t>
      </w:r>
      <w:proofErr w:type="spellEnd"/>
      <w:r>
        <w:t xml:space="preserve"> и </w:t>
      </w:r>
      <w:proofErr w:type="spellStart"/>
      <w:r>
        <w:t>обстоятелствата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пораждат</w:t>
      </w:r>
      <w:proofErr w:type="spellEnd"/>
      <w:r>
        <w:t xml:space="preserve">, </w:t>
      </w:r>
      <w:proofErr w:type="spellStart"/>
      <w:r>
        <w:t>променят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прекратяват</w:t>
      </w:r>
      <w:proofErr w:type="spellEnd"/>
      <w:r>
        <w:t xml:space="preserve"> </w:t>
      </w:r>
      <w:proofErr w:type="spellStart"/>
      <w:r>
        <w:t>граждански</w:t>
      </w:r>
      <w:proofErr w:type="spellEnd"/>
      <w:r>
        <w:t xml:space="preserve"> </w:t>
      </w:r>
      <w:proofErr w:type="spellStart"/>
      <w:r>
        <w:t>субективни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доказателствени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. </w:t>
      </w:r>
      <w:proofErr w:type="spellStart"/>
      <w:r>
        <w:t>Такива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свидетелските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 xml:space="preserve">, </w:t>
      </w:r>
      <w:proofErr w:type="spellStart"/>
      <w:r>
        <w:t>обясненията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, </w:t>
      </w:r>
      <w:proofErr w:type="spellStart"/>
      <w:r>
        <w:t>писмените</w:t>
      </w:r>
      <w:proofErr w:type="spellEnd"/>
      <w:r>
        <w:t xml:space="preserve"> </w:t>
      </w:r>
      <w:proofErr w:type="spellStart"/>
      <w:r>
        <w:t>доказателства</w:t>
      </w:r>
      <w:proofErr w:type="spellEnd"/>
      <w:r>
        <w:t xml:space="preserve">, </w:t>
      </w:r>
      <w:proofErr w:type="spellStart"/>
      <w:r>
        <w:t>заключенията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вещи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</w:t>
      </w:r>
      <w:proofErr w:type="spellStart"/>
      <w:r>
        <w:t>огледът</w:t>
      </w:r>
      <w:proofErr w:type="spellEnd"/>
      <w:r>
        <w:t xml:space="preserve"> и </w:t>
      </w:r>
      <w:proofErr w:type="spellStart"/>
      <w:r>
        <w:t>освидетелстването</w:t>
      </w:r>
      <w:proofErr w:type="spellEnd"/>
      <w:r>
        <w:t xml:space="preserve">. </w:t>
      </w:r>
      <w:proofErr w:type="spellStart"/>
      <w:r>
        <w:t>Ограничения</w:t>
      </w:r>
      <w:proofErr w:type="spellEnd"/>
      <w:r>
        <w:t xml:space="preserve"> в </w:t>
      </w:r>
      <w:proofErr w:type="spellStart"/>
      <w:r>
        <w:t>начина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доказване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уредени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отношение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свидетелските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 xml:space="preserve">.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лимитативно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и </w:t>
      </w:r>
      <w:proofErr w:type="spellStart"/>
      <w:r>
        <w:t>сред</w:t>
      </w:r>
      <w:proofErr w:type="spellEnd"/>
      <w:r>
        <w:t xml:space="preserve"> </w:t>
      </w:r>
      <w:proofErr w:type="spellStart"/>
      <w:r>
        <w:t>тях</w:t>
      </w:r>
      <w:proofErr w:type="spellEnd"/>
      <w:r>
        <w:t xml:space="preserve"> </w:t>
      </w:r>
      <w:proofErr w:type="spellStart"/>
      <w:r>
        <w:t>няма</w:t>
      </w:r>
      <w:proofErr w:type="spellEnd"/>
      <w:r>
        <w:t xml:space="preserve"> </w:t>
      </w:r>
      <w:proofErr w:type="spellStart"/>
      <w:r>
        <w:t>правило</w:t>
      </w:r>
      <w:proofErr w:type="spellEnd"/>
      <w:r>
        <w:t xml:space="preserve">, </w:t>
      </w:r>
      <w:proofErr w:type="spellStart"/>
      <w:r>
        <w:t>ограничаващо</w:t>
      </w:r>
      <w:proofErr w:type="spellEnd"/>
      <w:r>
        <w:t xml:space="preserve"> </w:t>
      </w:r>
      <w:proofErr w:type="spellStart"/>
      <w:r>
        <w:t>начините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извършването</w:t>
      </w:r>
      <w:proofErr w:type="spellEnd"/>
      <w:r>
        <w:t xml:space="preserve">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.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и </w:t>
      </w:r>
      <w:proofErr w:type="spellStart"/>
      <w:r>
        <w:t>степента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повлияване</w:t>
      </w:r>
      <w:proofErr w:type="spellEnd"/>
      <w:r>
        <w:t xml:space="preserve"> </w:t>
      </w:r>
      <w:proofErr w:type="spellStart"/>
      <w:r>
        <w:t>могат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доказват</w:t>
      </w:r>
      <w:proofErr w:type="spellEnd"/>
      <w:r>
        <w:t xml:space="preserve"> в </w:t>
      </w:r>
      <w:proofErr w:type="spellStart"/>
      <w:r>
        <w:t>гражданския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с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доказателствени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признания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страните</w:t>
      </w:r>
      <w:proofErr w:type="spellEnd"/>
      <w:r>
        <w:t xml:space="preserve"> и </w:t>
      </w:r>
      <w:proofErr w:type="spellStart"/>
      <w:r>
        <w:t>свидетелски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>.</w:t>
      </w:r>
    </w:p>
    <w:p w14:paraId="11DF2F98" w14:textId="77777777" w:rsidR="00417A31" w:rsidRDefault="00417A31" w:rsidP="00417A31">
      <w:proofErr w:type="spellStart"/>
      <w:r>
        <w:t>По</w:t>
      </w:r>
      <w:proofErr w:type="spellEnd"/>
      <w:r>
        <w:t xml:space="preserve"> </w:t>
      </w:r>
      <w:proofErr w:type="spellStart"/>
      <w:r>
        <w:t>повдигнатия</w:t>
      </w:r>
      <w:proofErr w:type="spellEnd"/>
      <w:r>
        <w:t xml:space="preserve"> </w:t>
      </w:r>
      <w:proofErr w:type="spellStart"/>
      <w:r>
        <w:t>материалноправен</w:t>
      </w:r>
      <w:proofErr w:type="spellEnd"/>
      <w:r>
        <w:t xml:space="preserve"> </w:t>
      </w:r>
      <w:proofErr w:type="spellStart"/>
      <w:r>
        <w:t>въпрос</w:t>
      </w:r>
      <w:proofErr w:type="spellEnd"/>
      <w:r>
        <w:t xml:space="preserve"> </w:t>
      </w:r>
      <w:proofErr w:type="spellStart"/>
      <w:r>
        <w:t>едни</w:t>
      </w:r>
      <w:proofErr w:type="spellEnd"/>
      <w:r>
        <w:t xml:space="preserve"> </w:t>
      </w:r>
      <w:proofErr w:type="spellStart"/>
      <w:r>
        <w:t>съдилища</w:t>
      </w:r>
      <w:proofErr w:type="spellEnd"/>
      <w:r>
        <w:t xml:space="preserve"> </w:t>
      </w:r>
      <w:proofErr w:type="spellStart"/>
      <w:r>
        <w:t>приемат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позволява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изпълняват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случи</w:t>
      </w:r>
      <w:proofErr w:type="spellEnd"/>
      <w:r>
        <w:t xml:space="preserve"> </w:t>
      </w:r>
      <w:proofErr w:type="spellStart"/>
      <w:r>
        <w:t>еднократно</w:t>
      </w:r>
      <w:proofErr w:type="spellEnd"/>
      <w:r>
        <w:t xml:space="preserve"> </w:t>
      </w:r>
      <w:proofErr w:type="spellStart"/>
      <w:r>
        <w:t>нарушението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тежко</w:t>
      </w:r>
      <w:proofErr w:type="spellEnd"/>
      <w:r>
        <w:t xml:space="preserve">, а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съдилища</w:t>
      </w:r>
      <w:proofErr w:type="spellEnd"/>
      <w:r>
        <w:t xml:space="preserve"> -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преценката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тежестта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нарушението</w:t>
      </w:r>
      <w:proofErr w:type="spellEnd"/>
      <w:r>
        <w:t xml:space="preserve"> </w:t>
      </w:r>
      <w:proofErr w:type="spellStart"/>
      <w:r>
        <w:t>трябва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отчита</w:t>
      </w:r>
      <w:proofErr w:type="spellEnd"/>
      <w:r>
        <w:t xml:space="preserve"> и </w:t>
      </w:r>
      <w:proofErr w:type="spellStart"/>
      <w:r>
        <w:t>значението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безопасността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>.</w:t>
      </w:r>
    </w:p>
    <w:p w14:paraId="3A31A4C6" w14:textId="77777777" w:rsidR="00417A31" w:rsidRDefault="00417A31" w:rsidP="00417A31">
      <w:proofErr w:type="spellStart"/>
      <w:r>
        <w:t>Правилно</w:t>
      </w:r>
      <w:proofErr w:type="spellEnd"/>
      <w:r>
        <w:t xml:space="preserve"> е </w:t>
      </w:r>
      <w:proofErr w:type="spellStart"/>
      <w:r>
        <w:t>второто</w:t>
      </w:r>
      <w:proofErr w:type="spellEnd"/>
      <w:r>
        <w:t xml:space="preserve"> </w:t>
      </w:r>
      <w:proofErr w:type="spellStart"/>
      <w:r>
        <w:t>разрешение</w:t>
      </w:r>
      <w:proofErr w:type="spellEnd"/>
      <w:r>
        <w:t xml:space="preserve">.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и </w:t>
      </w:r>
      <w:proofErr w:type="spellStart"/>
      <w:r>
        <w:t>явяването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. </w:t>
      </w:r>
      <w:proofErr w:type="spellStart"/>
      <w:r>
        <w:t>Тежестта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нарушението</w:t>
      </w:r>
      <w:proofErr w:type="spellEnd"/>
      <w:r>
        <w:t xml:space="preserve"> </w:t>
      </w:r>
      <w:proofErr w:type="spellStart"/>
      <w:r>
        <w:t>обаче</w:t>
      </w:r>
      <w:proofErr w:type="spellEnd"/>
      <w:r>
        <w:t xml:space="preserve"> е </w:t>
      </w:r>
      <w:proofErr w:type="spellStart"/>
      <w:r>
        <w:t>различна</w:t>
      </w:r>
      <w:proofErr w:type="spellEnd"/>
      <w:r>
        <w:t xml:space="preserve"> в </w:t>
      </w:r>
      <w:proofErr w:type="spellStart"/>
      <w:r>
        <w:t>зависимост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вида</w:t>
      </w:r>
      <w:proofErr w:type="spellEnd"/>
      <w:r>
        <w:t xml:space="preserve"> и </w:t>
      </w:r>
      <w:proofErr w:type="spellStart"/>
      <w:r>
        <w:t>количеството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употребения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, </w:t>
      </w:r>
      <w:proofErr w:type="spellStart"/>
      <w:r>
        <w:t>отражението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алкохолното</w:t>
      </w:r>
      <w:proofErr w:type="spellEnd"/>
      <w:r>
        <w:t xml:space="preserve"> </w:t>
      </w:r>
      <w:proofErr w:type="spellStart"/>
      <w:r>
        <w:t>повлияване</w:t>
      </w:r>
      <w:proofErr w:type="spellEnd"/>
      <w:r>
        <w:t xml:space="preserve"> </w:t>
      </w:r>
      <w:proofErr w:type="spellStart"/>
      <w:r>
        <w:t>върху</w:t>
      </w:r>
      <w:proofErr w:type="spellEnd"/>
      <w:r>
        <w:t xml:space="preserve">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изпълняват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безопасността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>.</w:t>
      </w:r>
    </w:p>
    <w:p w14:paraId="1D8B0F82" w14:textId="77777777" w:rsidR="00417A31" w:rsidRDefault="00417A31" w:rsidP="00417A31"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  <w:r>
        <w:t xml:space="preserve">,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разгледа</w:t>
      </w:r>
      <w:proofErr w:type="spellEnd"/>
      <w:r>
        <w:t xml:space="preserve"> </w:t>
      </w:r>
      <w:proofErr w:type="spellStart"/>
      <w:r>
        <w:t>жалбата</w:t>
      </w:r>
      <w:proofErr w:type="spellEnd"/>
      <w:r>
        <w:t xml:space="preserve"> и </w:t>
      </w:r>
      <w:proofErr w:type="spellStart"/>
      <w:r>
        <w:t>провери</w:t>
      </w:r>
      <w:proofErr w:type="spellEnd"/>
      <w:r>
        <w:t xml:space="preserve"> </w:t>
      </w:r>
      <w:proofErr w:type="spellStart"/>
      <w:r>
        <w:t>обжалваното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с </w:t>
      </w:r>
      <w:proofErr w:type="spellStart"/>
      <w:r>
        <w:t>оглед</w:t>
      </w:r>
      <w:proofErr w:type="spellEnd"/>
      <w:r>
        <w:t xml:space="preserve"> </w:t>
      </w:r>
      <w:proofErr w:type="spellStart"/>
      <w:r>
        <w:t>изискванията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290, </w:t>
      </w:r>
      <w:proofErr w:type="spellStart"/>
      <w:r>
        <w:t>ал</w:t>
      </w:r>
      <w:proofErr w:type="spellEnd"/>
      <w:r>
        <w:t xml:space="preserve">. 2 ГПК, я </w:t>
      </w:r>
      <w:proofErr w:type="spellStart"/>
      <w:r>
        <w:t>намира</w:t>
      </w:r>
      <w:proofErr w:type="spellEnd"/>
      <w:r>
        <w:t xml:space="preserve"> </w:t>
      </w:r>
      <w:proofErr w:type="spellStart"/>
      <w:r>
        <w:t>основателна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съображения</w:t>
      </w:r>
      <w:proofErr w:type="spellEnd"/>
      <w:r>
        <w:t>:</w:t>
      </w:r>
    </w:p>
    <w:p w14:paraId="7ADE9DF4" w14:textId="77777777" w:rsidR="00417A31" w:rsidRDefault="00417A31" w:rsidP="00417A31">
      <w:proofErr w:type="spellStart"/>
      <w:r>
        <w:t>За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постанови</w:t>
      </w:r>
      <w:proofErr w:type="spellEnd"/>
      <w:r>
        <w:t xml:space="preserve"> </w:t>
      </w:r>
      <w:proofErr w:type="spellStart"/>
      <w:r>
        <w:t>обжалваното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, </w:t>
      </w:r>
      <w:proofErr w:type="spellStart"/>
      <w:r>
        <w:t>въззивният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уволнен</w:t>
      </w:r>
      <w:proofErr w:type="spellEnd"/>
      <w:r>
        <w:t xml:space="preserve">, </w:t>
      </w:r>
      <w:proofErr w:type="spellStart"/>
      <w:r>
        <w:t>защото</w:t>
      </w:r>
      <w:proofErr w:type="spellEnd"/>
      <w:r>
        <w:t xml:space="preserve"> </w:t>
      </w:r>
      <w:proofErr w:type="spellStart"/>
      <w:r>
        <w:t>през</w:t>
      </w:r>
      <w:proofErr w:type="spellEnd"/>
      <w:r>
        <w:t xml:space="preserve">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кръвта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, </w:t>
      </w:r>
      <w:proofErr w:type="spellStart"/>
      <w:r>
        <w:t>изследването</w:t>
      </w:r>
      <w:proofErr w:type="spellEnd"/>
      <w:r>
        <w:t xml:space="preserve"> е </w:t>
      </w:r>
      <w:proofErr w:type="spellStart"/>
      <w:r>
        <w:t>проведено</w:t>
      </w:r>
      <w:proofErr w:type="spellEnd"/>
      <w:r>
        <w:t xml:space="preserve"> с </w:t>
      </w:r>
      <w:proofErr w:type="spellStart"/>
      <w:r>
        <w:t>уред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установи</w:t>
      </w:r>
      <w:proofErr w:type="spellEnd"/>
      <w:r>
        <w:t xml:space="preserve"> </w:t>
      </w:r>
      <w:proofErr w:type="spellStart"/>
      <w:r>
        <w:t>това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е </w:t>
      </w:r>
      <w:proofErr w:type="spellStart"/>
      <w:r>
        <w:t>взета</w:t>
      </w:r>
      <w:proofErr w:type="spellEnd"/>
      <w:r>
        <w:t xml:space="preserve"> </w:t>
      </w:r>
      <w:proofErr w:type="spellStart"/>
      <w:r>
        <w:t>кръвна</w:t>
      </w:r>
      <w:proofErr w:type="spellEnd"/>
      <w:r>
        <w:t xml:space="preserve"> </w:t>
      </w:r>
      <w:proofErr w:type="spellStart"/>
      <w:r>
        <w:t>проба</w:t>
      </w:r>
      <w:proofErr w:type="spellEnd"/>
      <w:r>
        <w:t xml:space="preserve">. </w:t>
      </w:r>
      <w:proofErr w:type="spellStart"/>
      <w:r>
        <w:t>Наказанието</w:t>
      </w:r>
      <w:proofErr w:type="spellEnd"/>
      <w:r>
        <w:t xml:space="preserve"> е </w:t>
      </w:r>
      <w:proofErr w:type="spellStart"/>
      <w:r>
        <w:t>наложено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неспазване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охрана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, а </w:t>
      </w:r>
      <w:proofErr w:type="spellStart"/>
      <w:r>
        <w:t>нарушението</w:t>
      </w:r>
      <w:proofErr w:type="spellEnd"/>
      <w:r>
        <w:t xml:space="preserve">, </w:t>
      </w:r>
      <w:proofErr w:type="spellStart"/>
      <w:r>
        <w:t>ако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, е </w:t>
      </w:r>
      <w:proofErr w:type="spellStart"/>
      <w:r>
        <w:t>явяване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в </w:t>
      </w:r>
      <w:proofErr w:type="spellStart"/>
      <w:r>
        <w:t>състояние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позволява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изпълняват</w:t>
      </w:r>
      <w:proofErr w:type="spellEnd"/>
      <w:r>
        <w:t xml:space="preserve"> </w:t>
      </w:r>
      <w:proofErr w:type="spellStart"/>
      <w:r>
        <w:t>трудовите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, </w:t>
      </w:r>
      <w:proofErr w:type="spellStart"/>
      <w:r>
        <w:t>еднократно</w:t>
      </w:r>
      <w:proofErr w:type="spellEnd"/>
      <w:r>
        <w:t xml:space="preserve"> е и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тежко</w:t>
      </w:r>
      <w:proofErr w:type="spellEnd"/>
      <w:r>
        <w:t>.</w:t>
      </w:r>
    </w:p>
    <w:p w14:paraId="495E8E87" w14:textId="77777777" w:rsidR="00417A31" w:rsidRDefault="00417A31" w:rsidP="00417A31">
      <w:r>
        <w:t xml:space="preserve">В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съдопроизводствените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дисциплинарното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 xml:space="preserve"> е </w:t>
      </w:r>
      <w:proofErr w:type="spellStart"/>
      <w:r>
        <w:t>наложено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кръвта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. </w:t>
      </w:r>
      <w:proofErr w:type="spellStart"/>
      <w:r>
        <w:t>Това</w:t>
      </w:r>
      <w:proofErr w:type="spellEnd"/>
      <w:r>
        <w:t xml:space="preserve"> </w:t>
      </w:r>
      <w:proofErr w:type="spellStart"/>
      <w:r>
        <w:t>обстоятелство</w:t>
      </w:r>
      <w:proofErr w:type="spellEnd"/>
      <w:r>
        <w:t xml:space="preserve"> е </w:t>
      </w:r>
      <w:proofErr w:type="spellStart"/>
      <w:r>
        <w:t>посочено</w:t>
      </w:r>
      <w:proofErr w:type="spellEnd"/>
      <w:r>
        <w:t xml:space="preserve"> в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уволнение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в </w:t>
      </w:r>
      <w:proofErr w:type="spellStart"/>
      <w:r>
        <w:t>нея</w:t>
      </w:r>
      <w:proofErr w:type="spellEnd"/>
      <w:r>
        <w:t xml:space="preserve"> е </w:t>
      </w:r>
      <w:proofErr w:type="spellStart"/>
      <w:r>
        <w:t>посочено</w:t>
      </w:r>
      <w:proofErr w:type="spellEnd"/>
      <w:r>
        <w:t xml:space="preserve"> </w:t>
      </w:r>
      <w:proofErr w:type="spellStart"/>
      <w:r>
        <w:t>също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бил</w:t>
      </w:r>
      <w:proofErr w:type="spellEnd"/>
      <w:r>
        <w:t xml:space="preserve"> </w:t>
      </w:r>
      <w:proofErr w:type="spellStart"/>
      <w:r>
        <w:t>повлиян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,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вътрешния</w:t>
      </w:r>
      <w:proofErr w:type="spellEnd"/>
      <w:r>
        <w:t xml:space="preserve"> </w:t>
      </w:r>
      <w:proofErr w:type="spellStart"/>
      <w:r>
        <w:t>трудов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и </w:t>
      </w:r>
      <w:proofErr w:type="spellStart"/>
      <w:r>
        <w:t>Инструкцията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осигуряване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безопасни</w:t>
      </w:r>
      <w:proofErr w:type="spellEnd"/>
      <w:r>
        <w:t xml:space="preserve"> и </w:t>
      </w:r>
      <w:proofErr w:type="spellStart"/>
      <w:r>
        <w:t>здравословни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. </w:t>
      </w:r>
      <w:proofErr w:type="spellStart"/>
      <w:r>
        <w:t>Също</w:t>
      </w:r>
      <w:proofErr w:type="spellEnd"/>
      <w:r>
        <w:t xml:space="preserve"> в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съдопроизводствените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съдът</w:t>
      </w:r>
      <w:proofErr w:type="spellEnd"/>
      <w:r>
        <w:t xml:space="preserve"> е </w:t>
      </w:r>
      <w:proofErr w:type="spellStart"/>
      <w:r>
        <w:t>приел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работно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и </w:t>
      </w:r>
      <w:proofErr w:type="spellStart"/>
      <w:r>
        <w:t>състоянието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алкохолно</w:t>
      </w:r>
      <w:proofErr w:type="spellEnd"/>
      <w:r>
        <w:t xml:space="preserve"> </w:t>
      </w:r>
      <w:proofErr w:type="spellStart"/>
      <w:r>
        <w:t>повлияване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 </w:t>
      </w:r>
      <w:proofErr w:type="spellStart"/>
      <w:r>
        <w:t>единствено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вземането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проба</w:t>
      </w:r>
      <w:proofErr w:type="spellEnd"/>
      <w:r>
        <w:t xml:space="preserve"> с </w:t>
      </w:r>
      <w:proofErr w:type="spellStart"/>
      <w:r>
        <w:t>апарат</w:t>
      </w:r>
      <w:proofErr w:type="spellEnd"/>
      <w:r>
        <w:t xml:space="preserve"> "Д", </w:t>
      </w:r>
      <w:proofErr w:type="spellStart"/>
      <w:r>
        <w:t>която</w:t>
      </w:r>
      <w:proofErr w:type="spellEnd"/>
      <w:r>
        <w:t xml:space="preserve"> е </w:t>
      </w:r>
      <w:proofErr w:type="spellStart"/>
      <w:r>
        <w:t>показала</w:t>
      </w:r>
      <w:proofErr w:type="spellEnd"/>
      <w:r>
        <w:t xml:space="preserve"> 0,91‰ </w:t>
      </w:r>
      <w:proofErr w:type="spellStart"/>
      <w:r>
        <w:t>съдържание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дъха</w:t>
      </w:r>
      <w:proofErr w:type="spellEnd"/>
      <w:r>
        <w:t xml:space="preserve">,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обсъди</w:t>
      </w:r>
      <w:proofErr w:type="spellEnd"/>
      <w:r>
        <w:t xml:space="preserve"> </w:t>
      </w:r>
      <w:proofErr w:type="spellStart"/>
      <w:r>
        <w:lastRenderedPageBreak/>
        <w:t>признанията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, </w:t>
      </w:r>
      <w:proofErr w:type="spellStart"/>
      <w:r>
        <w:t>подписал</w:t>
      </w:r>
      <w:proofErr w:type="spellEnd"/>
      <w:r>
        <w:t xml:space="preserve"> </w:t>
      </w:r>
      <w:proofErr w:type="spellStart"/>
      <w:r>
        <w:t>констативния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възражения</w:t>
      </w:r>
      <w:proofErr w:type="spellEnd"/>
      <w:r>
        <w:t xml:space="preserve"> и </w:t>
      </w:r>
      <w:proofErr w:type="spellStart"/>
      <w:r>
        <w:t>свидетелските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които</w:t>
      </w:r>
      <w:proofErr w:type="spellEnd"/>
      <w:r>
        <w:t xml:space="preserve"> е </w:t>
      </w:r>
      <w:proofErr w:type="spellStart"/>
      <w:r>
        <w:t>взета</w:t>
      </w:r>
      <w:proofErr w:type="spellEnd"/>
      <w:r>
        <w:t xml:space="preserve"> </w:t>
      </w:r>
      <w:proofErr w:type="spellStart"/>
      <w:r>
        <w:t>пробата</w:t>
      </w:r>
      <w:proofErr w:type="spellEnd"/>
      <w:r>
        <w:t>.</w:t>
      </w:r>
    </w:p>
    <w:p w14:paraId="4B8EB8AB" w14:textId="77777777" w:rsidR="00417A31" w:rsidRDefault="00417A31" w:rsidP="00417A31">
      <w:proofErr w:type="spellStart"/>
      <w:r>
        <w:t>Видно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</w:t>
      </w:r>
      <w:proofErr w:type="spellStart"/>
      <w:r>
        <w:t>обжалваното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е </w:t>
      </w:r>
      <w:proofErr w:type="spellStart"/>
      <w:r>
        <w:t>постановено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съществени</w:t>
      </w:r>
      <w:proofErr w:type="spellEnd"/>
      <w:r>
        <w:t xml:space="preserve"> </w:t>
      </w:r>
      <w:proofErr w:type="spellStart"/>
      <w:r>
        <w:t>нарушения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съдопроизводствените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отменено</w:t>
      </w:r>
      <w:proofErr w:type="spellEnd"/>
      <w:r>
        <w:t xml:space="preserve">, а </w:t>
      </w:r>
      <w:proofErr w:type="spellStart"/>
      <w:r>
        <w:t>делото</w:t>
      </w:r>
      <w:proofErr w:type="spellEnd"/>
      <w:r>
        <w:t xml:space="preserve"> - </w:t>
      </w:r>
      <w:proofErr w:type="spellStart"/>
      <w:r>
        <w:t>решено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касационната</w:t>
      </w:r>
      <w:proofErr w:type="spellEnd"/>
      <w:r>
        <w:t xml:space="preserve"> </w:t>
      </w:r>
      <w:proofErr w:type="spellStart"/>
      <w:r>
        <w:t>инстанция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293, </w:t>
      </w:r>
      <w:proofErr w:type="spellStart"/>
      <w:r>
        <w:t>ал</w:t>
      </w:r>
      <w:proofErr w:type="spellEnd"/>
      <w:r>
        <w:t>. 2 ГПК.</w:t>
      </w:r>
    </w:p>
    <w:p w14:paraId="3D4F59FA" w14:textId="77777777" w:rsidR="00417A31" w:rsidRDefault="00417A31" w:rsidP="00417A31">
      <w:proofErr w:type="spellStart"/>
      <w:r>
        <w:t>От</w:t>
      </w:r>
      <w:proofErr w:type="spellEnd"/>
      <w:r>
        <w:t xml:space="preserve"> </w:t>
      </w:r>
      <w:proofErr w:type="spellStart"/>
      <w:r>
        <w:t>събраните</w:t>
      </w:r>
      <w:proofErr w:type="spellEnd"/>
      <w:r>
        <w:t xml:space="preserve"> </w:t>
      </w:r>
      <w:proofErr w:type="spellStart"/>
      <w:r>
        <w:t>доказателства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установява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06.11.2007 г. </w:t>
      </w:r>
      <w:proofErr w:type="spellStart"/>
      <w:r>
        <w:t>час</w:t>
      </w:r>
      <w:proofErr w:type="spellEnd"/>
      <w:r>
        <w:t xml:space="preserve"> и </w:t>
      </w:r>
      <w:proofErr w:type="spellStart"/>
      <w:r>
        <w:t>половина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е </w:t>
      </w:r>
      <w:proofErr w:type="spellStart"/>
      <w:r>
        <w:t>извършена</w:t>
      </w:r>
      <w:proofErr w:type="spellEnd"/>
      <w:r>
        <w:t xml:space="preserve"> </w:t>
      </w:r>
      <w:proofErr w:type="spellStart"/>
      <w:r>
        <w:t>проба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която</w:t>
      </w:r>
      <w:proofErr w:type="spellEnd"/>
      <w:r>
        <w:t xml:space="preserve"> с </w:t>
      </w:r>
      <w:proofErr w:type="spellStart"/>
      <w:r>
        <w:t>техническо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летливи</w:t>
      </w:r>
      <w:proofErr w:type="spellEnd"/>
      <w:r>
        <w:t xml:space="preserve"> </w:t>
      </w:r>
      <w:proofErr w:type="spellStart"/>
      <w:r>
        <w:t>вещества</w:t>
      </w:r>
      <w:proofErr w:type="spellEnd"/>
      <w:r>
        <w:t xml:space="preserve"> в </w:t>
      </w:r>
      <w:proofErr w:type="spellStart"/>
      <w:r>
        <w:t>дъха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съставен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, </w:t>
      </w:r>
      <w:proofErr w:type="spellStart"/>
      <w:r>
        <w:t>установяващ</w:t>
      </w:r>
      <w:proofErr w:type="spellEnd"/>
      <w:r>
        <w:t xml:space="preserve">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0,91‰ </w:t>
      </w:r>
      <w:proofErr w:type="spellStart"/>
      <w:r>
        <w:t>съдържание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в </w:t>
      </w:r>
      <w:proofErr w:type="spellStart"/>
      <w:r>
        <w:t>дъха</w:t>
      </w:r>
      <w:proofErr w:type="spellEnd"/>
      <w:r>
        <w:t xml:space="preserve">. </w:t>
      </w:r>
      <w:proofErr w:type="spellStart"/>
      <w:r>
        <w:t>Протоколът</w:t>
      </w:r>
      <w:proofErr w:type="spellEnd"/>
      <w:r>
        <w:t xml:space="preserve"> е </w:t>
      </w:r>
      <w:proofErr w:type="spellStart"/>
      <w:r>
        <w:t>подписан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възражения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, </w:t>
      </w:r>
      <w:proofErr w:type="spellStart"/>
      <w:r>
        <w:t>който</w:t>
      </w:r>
      <w:proofErr w:type="spellEnd"/>
      <w:r>
        <w:t xml:space="preserve"> в </w:t>
      </w:r>
      <w:proofErr w:type="spellStart"/>
      <w:r>
        <w:t>депозираните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08.11.2007 г. </w:t>
      </w:r>
      <w:proofErr w:type="spellStart"/>
      <w:r>
        <w:t>обяснения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случая</w:t>
      </w:r>
      <w:proofErr w:type="spellEnd"/>
      <w:r>
        <w:t xml:space="preserve"> и в </w:t>
      </w:r>
      <w:proofErr w:type="spellStart"/>
      <w:r>
        <w:t>исковата</w:t>
      </w:r>
      <w:proofErr w:type="spellEnd"/>
      <w:r>
        <w:t xml:space="preserve"> </w:t>
      </w:r>
      <w:proofErr w:type="spellStart"/>
      <w:r>
        <w:t>молба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отрича</w:t>
      </w:r>
      <w:proofErr w:type="spellEnd"/>
      <w:r>
        <w:t xml:space="preserve"> </w:t>
      </w:r>
      <w:proofErr w:type="spellStart"/>
      <w:r>
        <w:t>употребата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твърди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болки</w:t>
      </w:r>
      <w:proofErr w:type="spellEnd"/>
      <w:r>
        <w:t xml:space="preserve"> в </w:t>
      </w:r>
      <w:proofErr w:type="spellStart"/>
      <w:r>
        <w:t>стомаха</w:t>
      </w:r>
      <w:proofErr w:type="spellEnd"/>
      <w:r>
        <w:t xml:space="preserve"> е </w:t>
      </w:r>
      <w:proofErr w:type="spellStart"/>
      <w:r>
        <w:t>изпил</w:t>
      </w:r>
      <w:proofErr w:type="spellEnd"/>
      <w:r>
        <w:t xml:space="preserve"> 1 - 2 </w:t>
      </w:r>
      <w:proofErr w:type="spellStart"/>
      <w:r>
        <w:t>супени</w:t>
      </w:r>
      <w:proofErr w:type="spellEnd"/>
      <w:r>
        <w:t xml:space="preserve"> </w:t>
      </w:r>
      <w:proofErr w:type="spellStart"/>
      <w:r>
        <w:t>лъжици</w:t>
      </w:r>
      <w:proofErr w:type="spellEnd"/>
      <w:r>
        <w:t xml:space="preserve"> </w:t>
      </w:r>
      <w:proofErr w:type="spellStart"/>
      <w:r>
        <w:t>камфоров</w:t>
      </w:r>
      <w:proofErr w:type="spellEnd"/>
      <w:r>
        <w:t xml:space="preserve"> </w:t>
      </w:r>
      <w:proofErr w:type="spellStart"/>
      <w:r>
        <w:t>спирт</w:t>
      </w:r>
      <w:proofErr w:type="spellEnd"/>
      <w:r>
        <w:t>.</w:t>
      </w:r>
    </w:p>
    <w:p w14:paraId="283BAE34" w14:textId="77777777" w:rsidR="00417A31" w:rsidRDefault="00417A31" w:rsidP="00417A31">
      <w:proofErr w:type="spellStart"/>
      <w:r>
        <w:t>Съдът</w:t>
      </w:r>
      <w:proofErr w:type="spellEnd"/>
      <w:r>
        <w:t xml:space="preserve"> </w:t>
      </w:r>
      <w:proofErr w:type="spellStart"/>
      <w:r>
        <w:t>намира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употребил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, с </w:t>
      </w:r>
      <w:proofErr w:type="spellStart"/>
      <w:r>
        <w:t>което</w:t>
      </w:r>
      <w:proofErr w:type="spellEnd"/>
      <w:r>
        <w:t xml:space="preserve"> е </w:t>
      </w:r>
      <w:proofErr w:type="spellStart"/>
      <w:r>
        <w:t>намалил</w:t>
      </w:r>
      <w:proofErr w:type="spellEnd"/>
      <w:r>
        <w:t xml:space="preserve">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изпълнява</w:t>
      </w:r>
      <w:proofErr w:type="spellEnd"/>
      <w:r>
        <w:t xml:space="preserve"> </w:t>
      </w:r>
      <w:proofErr w:type="spellStart"/>
      <w:r>
        <w:t>своите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 и е </w:t>
      </w:r>
      <w:proofErr w:type="spellStart"/>
      <w:r>
        <w:t>нарушил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охрана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. </w:t>
      </w:r>
      <w:proofErr w:type="spellStart"/>
      <w:r>
        <w:t>Наличието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следи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употреба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и </w:t>
      </w:r>
      <w:proofErr w:type="spellStart"/>
      <w:r>
        <w:t>половина</w:t>
      </w:r>
      <w:proofErr w:type="spellEnd"/>
      <w:r>
        <w:t xml:space="preserve"> </w:t>
      </w:r>
      <w:proofErr w:type="spellStart"/>
      <w:r>
        <w:t>преди</w:t>
      </w:r>
      <w:proofErr w:type="spellEnd"/>
      <w:r>
        <w:t xml:space="preserve">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работното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доказва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алкохолът</w:t>
      </w:r>
      <w:proofErr w:type="spellEnd"/>
      <w:r>
        <w:t xml:space="preserve"> е </w:t>
      </w:r>
      <w:proofErr w:type="spellStart"/>
      <w:r>
        <w:t>употребен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началото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. </w:t>
      </w:r>
      <w:proofErr w:type="spellStart"/>
      <w:r>
        <w:t>Количеството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употребения</w:t>
      </w:r>
      <w:proofErr w:type="spellEnd"/>
      <w:r>
        <w:t xml:space="preserve"> </w:t>
      </w:r>
      <w:proofErr w:type="spellStart"/>
      <w:r>
        <w:t>алкохол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е </w:t>
      </w:r>
      <w:proofErr w:type="spellStart"/>
      <w:r>
        <w:t>установено</w:t>
      </w:r>
      <w:proofErr w:type="spellEnd"/>
      <w:r>
        <w:t xml:space="preserve">, </w:t>
      </w:r>
      <w:proofErr w:type="spellStart"/>
      <w:r>
        <w:t>тъй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събрани</w:t>
      </w:r>
      <w:proofErr w:type="spellEnd"/>
      <w:r>
        <w:t xml:space="preserve"> </w:t>
      </w:r>
      <w:proofErr w:type="spellStart"/>
      <w:r>
        <w:t>свидетелски</w:t>
      </w:r>
      <w:proofErr w:type="spellEnd"/>
      <w:r>
        <w:t xml:space="preserve"> </w:t>
      </w:r>
      <w:proofErr w:type="spellStart"/>
      <w:r>
        <w:t>показания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видимото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ищеца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вземането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пробата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с </w:t>
      </w:r>
      <w:proofErr w:type="spellStart"/>
      <w:r>
        <w:t>признанието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констатацията</w:t>
      </w:r>
      <w:proofErr w:type="spellEnd"/>
      <w:r>
        <w:t xml:space="preserve"> в </w:t>
      </w:r>
      <w:proofErr w:type="spellStart"/>
      <w:r>
        <w:t>подписания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направил</w:t>
      </w:r>
      <w:proofErr w:type="spellEnd"/>
      <w:r>
        <w:t xml:space="preserve"> </w:t>
      </w:r>
      <w:proofErr w:type="spellStart"/>
      <w:r>
        <w:t>излишно</w:t>
      </w:r>
      <w:proofErr w:type="spellEnd"/>
      <w:r>
        <w:t xml:space="preserve"> </w:t>
      </w:r>
      <w:proofErr w:type="spellStart"/>
      <w:r>
        <w:t>събирането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такива</w:t>
      </w:r>
      <w:proofErr w:type="spellEnd"/>
      <w:r>
        <w:t xml:space="preserve"> </w:t>
      </w:r>
      <w:proofErr w:type="spellStart"/>
      <w:r>
        <w:t>доказателства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работодателя</w:t>
      </w:r>
      <w:proofErr w:type="spellEnd"/>
      <w:r>
        <w:t>.</w:t>
      </w:r>
    </w:p>
    <w:p w14:paraId="1496C754" w14:textId="77777777" w:rsidR="00417A31" w:rsidRDefault="00417A31" w:rsidP="00417A31">
      <w:proofErr w:type="spellStart"/>
      <w:r>
        <w:t>Видно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</w:t>
      </w:r>
      <w:proofErr w:type="spellStart"/>
      <w:r>
        <w:t>извършеното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трудовата</w:t>
      </w:r>
      <w:proofErr w:type="spellEnd"/>
      <w:r>
        <w:t xml:space="preserve"> </w:t>
      </w:r>
      <w:proofErr w:type="spellStart"/>
      <w:r>
        <w:t>дисциплина</w:t>
      </w:r>
      <w:proofErr w:type="spellEnd"/>
      <w:r>
        <w:t xml:space="preserve">, </w:t>
      </w:r>
      <w:proofErr w:type="spellStart"/>
      <w:r>
        <w:t>макар</w:t>
      </w:r>
      <w:proofErr w:type="spellEnd"/>
      <w:r>
        <w:t xml:space="preserve"> и </w:t>
      </w:r>
      <w:proofErr w:type="spellStart"/>
      <w:r>
        <w:t>единствено</w:t>
      </w:r>
      <w:proofErr w:type="spellEnd"/>
      <w:r>
        <w:t xml:space="preserve">, е </w:t>
      </w:r>
      <w:proofErr w:type="spellStart"/>
      <w:r>
        <w:t>тежко</w:t>
      </w:r>
      <w:proofErr w:type="spellEnd"/>
      <w:r>
        <w:t xml:space="preserve">. </w:t>
      </w:r>
      <w:proofErr w:type="spellStart"/>
      <w:r>
        <w:t>Освен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намалява</w:t>
      </w:r>
      <w:proofErr w:type="spellEnd"/>
      <w:r>
        <w:t xml:space="preserve"> </w:t>
      </w:r>
      <w:proofErr w:type="spellStart"/>
      <w:r>
        <w:t>способността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работника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изпълнява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си</w:t>
      </w:r>
      <w:proofErr w:type="spellEnd"/>
      <w:r>
        <w:t xml:space="preserve"> </w:t>
      </w:r>
      <w:proofErr w:type="spellStart"/>
      <w:r>
        <w:t>задължения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повишава</w:t>
      </w:r>
      <w:proofErr w:type="spellEnd"/>
      <w:r>
        <w:t xml:space="preserve"> </w:t>
      </w:r>
      <w:proofErr w:type="spellStart"/>
      <w:r>
        <w:t>риска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трудова</w:t>
      </w:r>
      <w:proofErr w:type="spellEnd"/>
      <w:r>
        <w:t xml:space="preserve"> </w:t>
      </w:r>
      <w:proofErr w:type="spellStart"/>
      <w:r>
        <w:t>злополука</w:t>
      </w:r>
      <w:proofErr w:type="spellEnd"/>
      <w:r>
        <w:t xml:space="preserve"> (</w:t>
      </w:r>
      <w:proofErr w:type="spellStart"/>
      <w:r>
        <w:t>ищецът</w:t>
      </w:r>
      <w:proofErr w:type="spellEnd"/>
      <w:r>
        <w:t xml:space="preserve"> е </w:t>
      </w:r>
      <w:proofErr w:type="spellStart"/>
      <w:r>
        <w:t>машинен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</w:t>
      </w:r>
      <w:proofErr w:type="spellStart"/>
      <w:r>
        <w:t>вулканизиране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каучукови</w:t>
      </w:r>
      <w:proofErr w:type="spellEnd"/>
      <w:r>
        <w:t xml:space="preserve"> </w:t>
      </w:r>
      <w:proofErr w:type="spellStart"/>
      <w:r>
        <w:t>изделия</w:t>
      </w:r>
      <w:proofErr w:type="spellEnd"/>
      <w:r>
        <w:t xml:space="preserve">), а </w:t>
      </w:r>
      <w:proofErr w:type="spellStart"/>
      <w:r>
        <w:t>работодателят</w:t>
      </w:r>
      <w:proofErr w:type="spellEnd"/>
      <w:r>
        <w:t xml:space="preserve"> е </w:t>
      </w:r>
      <w:proofErr w:type="spellStart"/>
      <w:r>
        <w:t>длъжен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създава</w:t>
      </w:r>
      <w:proofErr w:type="spellEnd"/>
      <w:r>
        <w:t xml:space="preserve"> </w:t>
      </w:r>
      <w:proofErr w:type="spellStart"/>
      <w:r>
        <w:t>нетърпимост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нарушаването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правилата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охрана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. </w:t>
      </w:r>
      <w:proofErr w:type="spellStart"/>
      <w:r>
        <w:t>Тежестта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наложеното</w:t>
      </w:r>
      <w:proofErr w:type="spellEnd"/>
      <w:r>
        <w:t xml:space="preserve"> </w:t>
      </w:r>
      <w:proofErr w:type="spellStart"/>
      <w:r>
        <w:t>наказание</w:t>
      </w:r>
      <w:proofErr w:type="spellEnd"/>
      <w:r>
        <w:t xml:space="preserve"> е </w:t>
      </w:r>
      <w:proofErr w:type="spellStart"/>
      <w:r>
        <w:t>съответна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тежестта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извършеното</w:t>
      </w:r>
      <w:proofErr w:type="spellEnd"/>
      <w:r>
        <w:t xml:space="preserve"> </w:t>
      </w:r>
      <w:proofErr w:type="spellStart"/>
      <w:r>
        <w:t>нарушение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предявените</w:t>
      </w:r>
      <w:proofErr w:type="spellEnd"/>
      <w:r>
        <w:t xml:space="preserve"> </w:t>
      </w:r>
      <w:proofErr w:type="spellStart"/>
      <w:r>
        <w:t>искове</w:t>
      </w:r>
      <w:proofErr w:type="spellEnd"/>
      <w:r>
        <w:t xml:space="preserve"> </w:t>
      </w:r>
      <w:proofErr w:type="spellStart"/>
      <w:r>
        <w:t>следва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бъдат</w:t>
      </w:r>
      <w:proofErr w:type="spellEnd"/>
      <w:r>
        <w:t xml:space="preserve"> </w:t>
      </w:r>
      <w:proofErr w:type="spellStart"/>
      <w:r>
        <w:t>отхвърлени</w:t>
      </w:r>
      <w:proofErr w:type="spellEnd"/>
      <w:r>
        <w:t xml:space="preserve"> </w:t>
      </w:r>
      <w:proofErr w:type="spellStart"/>
      <w:r>
        <w:t>като</w:t>
      </w:r>
      <w:proofErr w:type="spellEnd"/>
      <w:r>
        <w:t xml:space="preserve"> </w:t>
      </w:r>
      <w:proofErr w:type="spellStart"/>
      <w:r>
        <w:t>неоснователни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ответника</w:t>
      </w:r>
      <w:proofErr w:type="spellEnd"/>
      <w:r>
        <w:t xml:space="preserve"> - </w:t>
      </w:r>
      <w:proofErr w:type="spellStart"/>
      <w:r>
        <w:t>присъдени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делото</w:t>
      </w:r>
      <w:proofErr w:type="spellEnd"/>
      <w:r>
        <w:t xml:space="preserve">, в </w:t>
      </w:r>
      <w:proofErr w:type="spellStart"/>
      <w:r>
        <w:t>т.ч</w:t>
      </w:r>
      <w:proofErr w:type="spellEnd"/>
      <w:r>
        <w:t xml:space="preserve">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юрисконсултско</w:t>
      </w:r>
      <w:proofErr w:type="spellEnd"/>
      <w:r>
        <w:t xml:space="preserve"> </w:t>
      </w:r>
      <w:proofErr w:type="spellStart"/>
      <w:r>
        <w:t>възнаграждение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претендира</w:t>
      </w:r>
      <w:proofErr w:type="spellEnd"/>
      <w:r>
        <w:t>.</w:t>
      </w:r>
    </w:p>
    <w:p w14:paraId="77698B19" w14:textId="77777777" w:rsidR="00417A31" w:rsidRDefault="00417A31" w:rsidP="00417A31">
      <w:proofErr w:type="spellStart"/>
      <w:r>
        <w:t>Воден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изложеното</w:t>
      </w:r>
      <w:proofErr w:type="spellEnd"/>
      <w:r>
        <w:t xml:space="preserve"> </w:t>
      </w:r>
      <w:proofErr w:type="spellStart"/>
      <w:r>
        <w:t>Върховният</w:t>
      </w:r>
      <w:proofErr w:type="spellEnd"/>
      <w:r>
        <w:t xml:space="preserve"> </w:t>
      </w:r>
      <w:proofErr w:type="spellStart"/>
      <w:r>
        <w:t>касационен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, </w:t>
      </w:r>
      <w:proofErr w:type="spellStart"/>
      <w:r>
        <w:t>състав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Четвърто</w:t>
      </w:r>
      <w:proofErr w:type="spellEnd"/>
      <w:r>
        <w:t xml:space="preserve"> </w:t>
      </w:r>
      <w:proofErr w:type="spellStart"/>
      <w:r>
        <w:t>гражданско</w:t>
      </w:r>
      <w:proofErr w:type="spellEnd"/>
      <w:r>
        <w:t xml:space="preserve"> </w:t>
      </w:r>
      <w:proofErr w:type="spellStart"/>
      <w:r>
        <w:t>отделение</w:t>
      </w:r>
      <w:proofErr w:type="spellEnd"/>
    </w:p>
    <w:p w14:paraId="270A3705" w14:textId="77777777" w:rsidR="00417A31" w:rsidRDefault="00417A31" w:rsidP="00417A31"/>
    <w:p w14:paraId="4DED74E3" w14:textId="77777777" w:rsidR="00417A31" w:rsidRDefault="00417A31" w:rsidP="00417A31">
      <w:r>
        <w:t>РЕШИ:</w:t>
      </w:r>
    </w:p>
    <w:p w14:paraId="29A9F98A" w14:textId="77777777" w:rsidR="00417A31" w:rsidRDefault="00417A31" w:rsidP="00417A31"/>
    <w:p w14:paraId="78D6EB23" w14:textId="77777777" w:rsidR="00417A31" w:rsidRDefault="00417A31" w:rsidP="00417A31">
      <w:r>
        <w:t xml:space="preserve">ОТМЕНЯ </w:t>
      </w:r>
      <w:proofErr w:type="spellStart"/>
      <w:r>
        <w:t>решението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Старозагорския</w:t>
      </w:r>
      <w:proofErr w:type="spellEnd"/>
      <w:r>
        <w:t xml:space="preserve"> </w:t>
      </w:r>
      <w:proofErr w:type="spellStart"/>
      <w:r>
        <w:t>окръжен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31.10.2008 г.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гр</w:t>
      </w:r>
      <w:proofErr w:type="spellEnd"/>
      <w:r>
        <w:t>. д. № 666/2008.</w:t>
      </w:r>
    </w:p>
    <w:p w14:paraId="68078CE8" w14:textId="77777777" w:rsidR="00417A31" w:rsidRDefault="00417A31" w:rsidP="00417A31">
      <w:r>
        <w:t xml:space="preserve">ОТХВЪРЛЯ </w:t>
      </w:r>
      <w:proofErr w:type="spellStart"/>
      <w:r>
        <w:t>предявените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Д. Т. С. </w:t>
      </w:r>
      <w:proofErr w:type="spellStart"/>
      <w:r>
        <w:t>от</w:t>
      </w:r>
      <w:proofErr w:type="spellEnd"/>
      <w:r>
        <w:t xml:space="preserve"> с. Б., </w:t>
      </w:r>
      <w:proofErr w:type="spellStart"/>
      <w:r>
        <w:t>община</w:t>
      </w:r>
      <w:proofErr w:type="spellEnd"/>
      <w:r>
        <w:t xml:space="preserve"> Р. </w:t>
      </w:r>
      <w:proofErr w:type="spellStart"/>
      <w:r>
        <w:t>срещу</w:t>
      </w:r>
      <w:proofErr w:type="spellEnd"/>
      <w:r>
        <w:t xml:space="preserve"> М. "М" ЕАД, </w:t>
      </w:r>
      <w:proofErr w:type="spellStart"/>
      <w:r>
        <w:t>клон</w:t>
      </w:r>
      <w:proofErr w:type="spellEnd"/>
      <w:r>
        <w:t xml:space="preserve"> Р. "Т", с. Т.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незаконност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уволнението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№ 166/12.11.2007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възстановяване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предишната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344, </w:t>
      </w:r>
      <w:proofErr w:type="spellStart"/>
      <w:r>
        <w:t>ал</w:t>
      </w:r>
      <w:proofErr w:type="spellEnd"/>
      <w:r>
        <w:t>. 1, т. 1 и 2 КТ.</w:t>
      </w:r>
    </w:p>
    <w:p w14:paraId="04B58F67" w14:textId="77777777" w:rsidR="00417A31" w:rsidRDefault="00417A31" w:rsidP="00417A31">
      <w:r>
        <w:t xml:space="preserve">ОСЪЖДА Д. Т. С. </w:t>
      </w:r>
      <w:proofErr w:type="spellStart"/>
      <w:r>
        <w:t>от</w:t>
      </w:r>
      <w:proofErr w:type="spellEnd"/>
      <w:r>
        <w:t xml:space="preserve"> с. Б., </w:t>
      </w:r>
      <w:proofErr w:type="spellStart"/>
      <w:r>
        <w:t>община</w:t>
      </w:r>
      <w:proofErr w:type="spellEnd"/>
      <w:r>
        <w:t xml:space="preserve"> Р.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М. "М" ЕАД, </w:t>
      </w:r>
      <w:proofErr w:type="spellStart"/>
      <w:r>
        <w:t>клон</w:t>
      </w:r>
      <w:proofErr w:type="spellEnd"/>
      <w:r>
        <w:t xml:space="preserve"> Р. "Т", с. Т. </w:t>
      </w:r>
      <w:proofErr w:type="spellStart"/>
      <w:r>
        <w:t>сумата</w:t>
      </w:r>
      <w:proofErr w:type="spellEnd"/>
      <w:r>
        <w:t xml:space="preserve"> 530,00 </w:t>
      </w:r>
      <w:proofErr w:type="spellStart"/>
      <w:r>
        <w:t>лева</w:t>
      </w:r>
      <w:proofErr w:type="spellEnd"/>
      <w:r>
        <w:t xml:space="preserve"> </w:t>
      </w:r>
      <w:proofErr w:type="spellStart"/>
      <w:r>
        <w:t>разноски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инстанции</w:t>
      </w:r>
      <w:proofErr w:type="spellEnd"/>
      <w:r>
        <w:t>.</w:t>
      </w:r>
    </w:p>
    <w:p w14:paraId="05A46FC7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31"/>
    <w:rsid w:val="001C71F8"/>
    <w:rsid w:val="00417A31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B33F"/>
  <w15:chartTrackingRefBased/>
  <w15:docId w15:val="{70FD6B72-49DA-4DBD-B79E-486D1197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6979</Characters>
  <Application>Microsoft Office Word</Application>
  <DocSecurity>0</DocSecurity>
  <Lines>58</Lines>
  <Paragraphs>16</Paragraphs>
  <ScaleCrop>false</ScaleCrop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2022-01-15T15:02:00Z</dcterms:created>
  <dcterms:modified xsi:type="dcterms:W3CDTF">2022-01-15T15:02:00Z</dcterms:modified>
</cp:coreProperties>
</file>